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8375F" w:rsidRDefault="0081722E">
      <w:pPr>
        <w:contextualSpacing w:val="0"/>
      </w:pPr>
      <w:bookmarkStart w:id="0" w:name="_GoBack"/>
      <w:bookmarkEnd w:id="0"/>
      <w:r>
        <w:t>Name:</w:t>
      </w:r>
      <w:r>
        <w:tab/>
        <w:t>__________________________</w:t>
      </w:r>
      <w:r>
        <w:tab/>
        <w:t>Worksheet 15.</w:t>
      </w:r>
      <w:r>
        <w:t>1</w:t>
      </w:r>
      <w:r>
        <w:tab/>
        <w:t>Text pages 344-349</w:t>
      </w: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81722E">
      <w:pPr>
        <w:numPr>
          <w:ilvl w:val="0"/>
          <w:numId w:val="1"/>
        </w:numPr>
        <w:ind w:hanging="359"/>
      </w:pPr>
      <w:r>
        <w:t>What factors led to the Renaissance beginning in Northern Italy?</w:t>
      </w: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81722E">
      <w:pPr>
        <w:numPr>
          <w:ilvl w:val="0"/>
          <w:numId w:val="1"/>
        </w:numPr>
        <w:ind w:hanging="359"/>
      </w:pPr>
      <w:r>
        <w:t>How was Giotto’s style of painting different from earlier styles?</w:t>
      </w: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81722E">
      <w:pPr>
        <w:numPr>
          <w:ilvl w:val="0"/>
          <w:numId w:val="1"/>
        </w:numPr>
        <w:ind w:hanging="359"/>
      </w:pPr>
      <w:r>
        <w:t>How did Dante and Petrarch change Literature and Writing?</w:t>
      </w: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81722E">
      <w:pPr>
        <w:numPr>
          <w:ilvl w:val="0"/>
          <w:numId w:val="1"/>
        </w:numPr>
        <w:ind w:hanging="359"/>
      </w:pPr>
      <w:r>
        <w:t>Use the term vernacular in a sentence</w:t>
      </w: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81722E">
      <w:pPr>
        <w:numPr>
          <w:ilvl w:val="0"/>
          <w:numId w:val="1"/>
        </w:numPr>
        <w:ind w:hanging="359"/>
      </w:pPr>
      <w:r>
        <w:t>Discuss and explain the following sentence in terms of the material on pages 347 and 348 of the textbook.</w:t>
      </w:r>
    </w:p>
    <w:p w:rsidR="0068375F" w:rsidRDefault="0081722E">
      <w:pPr>
        <w:ind w:left="720" w:firstLine="360"/>
        <w:contextualSpacing w:val="0"/>
      </w:pPr>
      <w:r>
        <w:t xml:space="preserve"> “The soaring ceilings of Gothic architecture pointed to heavens while the Renaissance witnessed a refocus towards earth and the present.”</w:t>
      </w:r>
    </w:p>
    <w:p w:rsidR="0068375F" w:rsidRDefault="0068375F">
      <w:pPr>
        <w:ind w:left="720" w:firstLine="360"/>
        <w:contextualSpacing w:val="0"/>
      </w:pPr>
    </w:p>
    <w:p w:rsidR="0068375F" w:rsidRDefault="0068375F">
      <w:pPr>
        <w:ind w:left="720" w:firstLine="360"/>
        <w:contextualSpacing w:val="0"/>
      </w:pPr>
    </w:p>
    <w:p w:rsidR="0068375F" w:rsidRDefault="0068375F">
      <w:pPr>
        <w:ind w:left="720" w:firstLine="360"/>
        <w:contextualSpacing w:val="0"/>
      </w:pPr>
    </w:p>
    <w:p w:rsidR="0068375F" w:rsidRDefault="0068375F">
      <w:pPr>
        <w:ind w:left="720" w:firstLine="360"/>
        <w:contextualSpacing w:val="0"/>
      </w:pPr>
    </w:p>
    <w:p w:rsidR="0068375F" w:rsidRDefault="0068375F">
      <w:pPr>
        <w:ind w:left="720" w:firstLine="360"/>
        <w:contextualSpacing w:val="0"/>
      </w:pPr>
    </w:p>
    <w:p w:rsidR="0068375F" w:rsidRDefault="0068375F">
      <w:pPr>
        <w:ind w:left="720" w:firstLine="360"/>
        <w:contextualSpacing w:val="0"/>
      </w:pPr>
    </w:p>
    <w:p w:rsidR="0068375F" w:rsidRDefault="0068375F">
      <w:pPr>
        <w:ind w:left="720" w:firstLine="360"/>
        <w:contextualSpacing w:val="0"/>
      </w:pPr>
    </w:p>
    <w:p w:rsidR="0068375F" w:rsidRDefault="0068375F">
      <w:pPr>
        <w:numPr>
          <w:ilvl w:val="0"/>
          <w:numId w:val="1"/>
        </w:numPr>
        <w:ind w:hanging="359"/>
      </w:pPr>
    </w:p>
    <w:p w:rsidR="0068375F" w:rsidRDefault="0081722E">
      <w:pPr>
        <w:numPr>
          <w:ilvl w:val="1"/>
          <w:numId w:val="1"/>
        </w:numPr>
        <w:ind w:hanging="359"/>
      </w:pPr>
      <w:r>
        <w:t xml:space="preserve"> What is a “Renaissance man”?</w:t>
      </w: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68375F">
      <w:pPr>
        <w:contextualSpacing w:val="0"/>
      </w:pPr>
    </w:p>
    <w:p w:rsidR="0068375F" w:rsidRDefault="0081722E">
      <w:pPr>
        <w:numPr>
          <w:ilvl w:val="1"/>
          <w:numId w:val="1"/>
        </w:numPr>
        <w:ind w:hanging="359"/>
      </w:pPr>
      <w:r>
        <w:t>What is a “Renaissance woman?</w:t>
      </w:r>
    </w:p>
    <w:p w:rsidR="0068375F" w:rsidRDefault="0068375F">
      <w:pPr>
        <w:contextualSpacing w:val="0"/>
      </w:pPr>
    </w:p>
    <w:p w:rsidR="0068375F" w:rsidRDefault="0068375F">
      <w:pPr>
        <w:ind w:left="720" w:firstLine="360"/>
        <w:contextualSpacing w:val="0"/>
      </w:pPr>
    </w:p>
    <w:sectPr w:rsidR="0068375F">
      <w:pgSz w:w="12240" w:h="15840"/>
      <w:pgMar w:top="965" w:right="1440" w:bottom="96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24E07"/>
    <w:multiLevelType w:val="multilevel"/>
    <w:tmpl w:val="5D0AE654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8375F"/>
    <w:rsid w:val="0068375F"/>
    <w:rsid w:val="0081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outlineLvl w:val="0"/>
    </w:pPr>
    <w:rPr>
      <w:sz w:val="22"/>
    </w:rPr>
  </w:style>
  <w:style w:type="paragraph" w:styleId="Heading2">
    <w:name w:val="heading 2"/>
    <w:basedOn w:val="Normal"/>
    <w:next w:val="Normal"/>
    <w:pPr>
      <w:outlineLvl w:val="1"/>
    </w:pPr>
    <w:rPr>
      <w:sz w:val="22"/>
    </w:rPr>
  </w:style>
  <w:style w:type="paragraph" w:styleId="Heading3">
    <w:name w:val="heading 3"/>
    <w:basedOn w:val="Normal"/>
    <w:next w:val="Normal"/>
    <w:pPr>
      <w:outlineLvl w:val="2"/>
    </w:pPr>
    <w:rPr>
      <w:sz w:val="22"/>
    </w:rPr>
  </w:style>
  <w:style w:type="paragraph" w:styleId="Heading4">
    <w:name w:val="heading 4"/>
    <w:basedOn w:val="Normal"/>
    <w:next w:val="Normal"/>
    <w:pPr>
      <w:outlineLvl w:val="3"/>
    </w:pPr>
    <w:rPr>
      <w:sz w:val="22"/>
    </w:rPr>
  </w:style>
  <w:style w:type="paragraph" w:styleId="Heading5">
    <w:name w:val="heading 5"/>
    <w:basedOn w:val="Normal"/>
    <w:next w:val="Normal"/>
    <w:pPr>
      <w:outlineLvl w:val="4"/>
    </w:pPr>
    <w:rPr>
      <w:sz w:val="22"/>
    </w:rPr>
  </w:style>
  <w:style w:type="paragraph" w:styleId="Heading6">
    <w:name w:val="heading 6"/>
    <w:basedOn w:val="Normal"/>
    <w:next w:val="Normal"/>
    <w:pPr>
      <w:outlineLvl w:val="5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sz w:val="22"/>
    </w:rPr>
  </w:style>
  <w:style w:type="paragraph" w:styleId="Subtitle">
    <w:name w:val="Subtitle"/>
    <w:basedOn w:val="Normal"/>
    <w:next w:val="Normal"/>
    <w:rPr>
      <w:rFonts w:ascii="Arial" w:eastAsia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outlineLvl w:val="0"/>
    </w:pPr>
    <w:rPr>
      <w:sz w:val="22"/>
    </w:rPr>
  </w:style>
  <w:style w:type="paragraph" w:styleId="Heading2">
    <w:name w:val="heading 2"/>
    <w:basedOn w:val="Normal"/>
    <w:next w:val="Normal"/>
    <w:pPr>
      <w:outlineLvl w:val="1"/>
    </w:pPr>
    <w:rPr>
      <w:sz w:val="22"/>
    </w:rPr>
  </w:style>
  <w:style w:type="paragraph" w:styleId="Heading3">
    <w:name w:val="heading 3"/>
    <w:basedOn w:val="Normal"/>
    <w:next w:val="Normal"/>
    <w:pPr>
      <w:outlineLvl w:val="2"/>
    </w:pPr>
    <w:rPr>
      <w:sz w:val="22"/>
    </w:rPr>
  </w:style>
  <w:style w:type="paragraph" w:styleId="Heading4">
    <w:name w:val="heading 4"/>
    <w:basedOn w:val="Normal"/>
    <w:next w:val="Normal"/>
    <w:pPr>
      <w:outlineLvl w:val="3"/>
    </w:pPr>
    <w:rPr>
      <w:sz w:val="22"/>
    </w:rPr>
  </w:style>
  <w:style w:type="paragraph" w:styleId="Heading5">
    <w:name w:val="heading 5"/>
    <w:basedOn w:val="Normal"/>
    <w:next w:val="Normal"/>
    <w:pPr>
      <w:outlineLvl w:val="4"/>
    </w:pPr>
    <w:rPr>
      <w:sz w:val="22"/>
    </w:rPr>
  </w:style>
  <w:style w:type="paragraph" w:styleId="Heading6">
    <w:name w:val="heading 6"/>
    <w:basedOn w:val="Normal"/>
    <w:next w:val="Normal"/>
    <w:pPr>
      <w:outlineLvl w:val="5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sz w:val="22"/>
    </w:rPr>
  </w:style>
  <w:style w:type="paragraph" w:styleId="Subtitle">
    <w:name w:val="Subtitle"/>
    <w:basedOn w:val="Normal"/>
    <w:next w:val="Normal"/>
    <w:rPr>
      <w:rFonts w:ascii="Arial" w:eastAsia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wc1 Renaiss wksht 15.1 2013.doc.docx</vt:lpstr>
    </vt:vector>
  </TitlesOfParts>
  <Company>Darien High School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wc1 Renaiss wksht 15.1 2013.doc.docx</dc:title>
  <dc:creator>Balazs, Stephen</dc:creator>
  <cp:lastModifiedBy>Administrator</cp:lastModifiedBy>
  <cp:revision>2</cp:revision>
  <dcterms:created xsi:type="dcterms:W3CDTF">2014-12-10T13:19:00Z</dcterms:created>
  <dcterms:modified xsi:type="dcterms:W3CDTF">2014-12-10T13:19:00Z</dcterms:modified>
</cp:coreProperties>
</file>